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2C" w:rsidRDefault="00D16850" w:rsidP="00574E2C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G:\ЕБэ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ЕБэПАПК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50" w:rsidRDefault="00D16850" w:rsidP="00574E2C">
      <w:pPr>
        <w:rPr>
          <w:rFonts w:ascii="Calibri" w:eastAsia="Calibri" w:hAnsi="Calibri" w:cs="Times New Roman"/>
          <w:lang w:eastAsia="en-US"/>
        </w:rPr>
      </w:pPr>
    </w:p>
    <w:p w:rsidR="00D16850" w:rsidRDefault="00D16850" w:rsidP="00574E2C">
      <w:pPr>
        <w:rPr>
          <w:rFonts w:ascii="Calibri" w:eastAsia="Calibri" w:hAnsi="Calibri" w:cs="Times New Roman"/>
          <w:lang w:eastAsia="en-US"/>
        </w:rPr>
      </w:pPr>
    </w:p>
    <w:p w:rsidR="00D16850" w:rsidRDefault="00D16850" w:rsidP="00574E2C">
      <w:pPr>
        <w:rPr>
          <w:rFonts w:ascii="Calibri" w:eastAsia="Calibri" w:hAnsi="Calibri" w:cs="Times New Roman"/>
          <w:lang w:eastAsia="en-US"/>
        </w:rPr>
      </w:pPr>
    </w:p>
    <w:p w:rsidR="00D16850" w:rsidRPr="00C17279" w:rsidRDefault="00D16850" w:rsidP="00574E2C">
      <w:pPr>
        <w:rPr>
          <w:rFonts w:ascii="Calibri" w:eastAsia="Calibri" w:hAnsi="Calibri" w:cs="Times New Roman"/>
          <w:lang w:eastAsia="en-US"/>
        </w:rPr>
      </w:pPr>
    </w:p>
    <w:p w:rsidR="00574E2C" w:rsidRPr="00C17279" w:rsidRDefault="00574E2C" w:rsidP="00574E2C">
      <w:pPr>
        <w:spacing w:after="0" w:line="240" w:lineRule="auto"/>
        <w:rPr>
          <w:rFonts w:ascii="Times New Roman" w:eastAsia="Calibri" w:hAnsi="Times New Roman" w:cs="Times New Roman"/>
          <w:sz w:val="18"/>
          <w:lang w:eastAsia="en-US"/>
        </w:rPr>
      </w:pPr>
      <w:proofErr w:type="gramStart"/>
      <w:r w:rsidRPr="00C17279">
        <w:rPr>
          <w:rFonts w:ascii="Times New Roman" w:eastAsia="Calibri" w:hAnsi="Times New Roman" w:cs="Times New Roman"/>
          <w:sz w:val="18"/>
          <w:lang w:eastAsia="en-US"/>
        </w:rPr>
        <w:t>ПРИНЯТО</w:t>
      </w:r>
      <w:proofErr w:type="gramEnd"/>
      <w:r w:rsidRPr="00C17279">
        <w:rPr>
          <w:rFonts w:ascii="Times New Roman" w:eastAsia="Calibri" w:hAnsi="Times New Roman" w:cs="Times New Roman"/>
          <w:sz w:val="18"/>
          <w:lang w:eastAsia="en-US"/>
        </w:rPr>
        <w:t xml:space="preserve">                                                 СОГЛАСОВАНО                                             </w:t>
      </w:r>
      <w:r>
        <w:rPr>
          <w:rFonts w:ascii="Times New Roman" w:eastAsia="Calibri" w:hAnsi="Times New Roman" w:cs="Times New Roman"/>
          <w:sz w:val="18"/>
          <w:lang w:eastAsia="en-US"/>
        </w:rPr>
        <w:t xml:space="preserve"> </w:t>
      </w:r>
      <w:r w:rsidRPr="00C17279">
        <w:rPr>
          <w:rFonts w:ascii="Times New Roman" w:eastAsia="Calibri" w:hAnsi="Times New Roman" w:cs="Times New Roman"/>
          <w:sz w:val="18"/>
          <w:lang w:eastAsia="en-US"/>
        </w:rPr>
        <w:t>УТВЕРЖДЕНО</w:t>
      </w:r>
    </w:p>
    <w:p w:rsidR="00574E2C" w:rsidRPr="00C17279" w:rsidRDefault="00574E2C" w:rsidP="00574E2C">
      <w:pPr>
        <w:shd w:val="clear" w:color="auto" w:fill="FFFFFF"/>
        <w:tabs>
          <w:tab w:val="left" w:pos="3060"/>
          <w:tab w:val="left" w:pos="7170"/>
        </w:tabs>
        <w:spacing w:before="10" w:after="0" w:line="240" w:lineRule="auto"/>
        <w:ind w:right="-110"/>
        <w:rPr>
          <w:rFonts w:ascii="Times New Roman" w:eastAsia="Calibri" w:hAnsi="Times New Roman" w:cs="Times New Roman"/>
          <w:spacing w:val="-19"/>
          <w:szCs w:val="28"/>
          <w:lang w:eastAsia="en-US"/>
        </w:rPr>
      </w:pPr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 xml:space="preserve">на </w:t>
      </w:r>
      <w:proofErr w:type="gramStart"/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>заседании</w:t>
      </w:r>
      <w:proofErr w:type="gramEnd"/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 xml:space="preserve"> </w:t>
      </w:r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ab/>
        <w:t>на общем</w:t>
      </w:r>
      <w:r>
        <w:rPr>
          <w:rFonts w:ascii="Times New Roman" w:eastAsia="Calibri" w:hAnsi="Times New Roman" w:cs="Times New Roman"/>
          <w:spacing w:val="-19"/>
          <w:szCs w:val="28"/>
          <w:lang w:eastAsia="en-US"/>
        </w:rPr>
        <w:t xml:space="preserve"> </w:t>
      </w:r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 xml:space="preserve"> родительском                                          приказом  заведующего</w:t>
      </w:r>
    </w:p>
    <w:p w:rsidR="00574E2C" w:rsidRPr="00C17279" w:rsidRDefault="00574E2C" w:rsidP="00574E2C">
      <w:pPr>
        <w:shd w:val="clear" w:color="auto" w:fill="FFFFFF"/>
        <w:tabs>
          <w:tab w:val="left" w:pos="708"/>
          <w:tab w:val="left" w:pos="1416"/>
          <w:tab w:val="left" w:pos="2124"/>
        </w:tabs>
        <w:spacing w:before="10" w:after="0" w:line="240" w:lineRule="auto"/>
        <w:ind w:right="-110"/>
        <w:rPr>
          <w:rFonts w:ascii="Times New Roman" w:eastAsia="Calibri" w:hAnsi="Times New Roman" w:cs="Times New Roman"/>
          <w:spacing w:val="-19"/>
          <w:szCs w:val="28"/>
          <w:lang w:eastAsia="en-US"/>
        </w:rPr>
      </w:pPr>
      <w:proofErr w:type="gramStart"/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>педагогического</w:t>
      </w:r>
      <w:proofErr w:type="gramEnd"/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ab/>
      </w:r>
      <w:r w:rsidRPr="00C17279">
        <w:rPr>
          <w:rFonts w:ascii="Times New Roman" w:eastAsia="Calibri" w:hAnsi="Times New Roman" w:cs="Times New Roman"/>
          <w:spacing w:val="-19"/>
          <w:szCs w:val="28"/>
          <w:lang w:eastAsia="en-US"/>
        </w:rPr>
        <w:tab/>
        <w:t xml:space="preserve">                         собрании                                                                          МБДОУ «Детский сад</w:t>
      </w:r>
    </w:p>
    <w:p w:rsidR="00574E2C" w:rsidRPr="00C17279" w:rsidRDefault="00574E2C" w:rsidP="00574E2C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17279">
        <w:rPr>
          <w:rFonts w:ascii="Times New Roman" w:eastAsia="Calibri" w:hAnsi="Times New Roman" w:cs="Times New Roman"/>
          <w:lang w:eastAsia="en-US"/>
        </w:rPr>
        <w:t>совета</w:t>
      </w:r>
      <w:r w:rsidRPr="00C17279">
        <w:rPr>
          <w:rFonts w:ascii="Times New Roman" w:eastAsia="Calibri" w:hAnsi="Times New Roman" w:cs="Times New Roman"/>
          <w:lang w:eastAsia="en-US"/>
        </w:rPr>
        <w:tab/>
        <w:t>протокол №____от____                     компенсирующего вида №159»</w:t>
      </w:r>
    </w:p>
    <w:p w:rsidR="00574E2C" w:rsidRPr="00C17279" w:rsidRDefault="00574E2C" w:rsidP="00574E2C">
      <w:pPr>
        <w:tabs>
          <w:tab w:val="left" w:pos="642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17279">
        <w:rPr>
          <w:rFonts w:ascii="Times New Roman" w:eastAsia="Calibri" w:hAnsi="Times New Roman" w:cs="Times New Roman"/>
          <w:lang w:eastAsia="en-US"/>
        </w:rPr>
        <w:t>протокол №___от______</w:t>
      </w:r>
      <w:r w:rsidRPr="00C17279">
        <w:rPr>
          <w:rFonts w:ascii="Times New Roman" w:eastAsia="Calibri" w:hAnsi="Times New Roman" w:cs="Times New Roman"/>
          <w:lang w:eastAsia="en-US"/>
        </w:rPr>
        <w:tab/>
        <w:t>№_______</w:t>
      </w:r>
      <w:proofErr w:type="gramStart"/>
      <w:r w:rsidRPr="00C17279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C17279">
        <w:rPr>
          <w:rFonts w:ascii="Times New Roman" w:eastAsia="Calibri" w:hAnsi="Times New Roman" w:cs="Times New Roman"/>
          <w:lang w:eastAsia="en-US"/>
        </w:rPr>
        <w:t>_____________</w:t>
      </w:r>
    </w:p>
    <w:p w:rsidR="00574E2C" w:rsidRPr="00C17279" w:rsidRDefault="00574E2C" w:rsidP="00574E2C">
      <w:pPr>
        <w:tabs>
          <w:tab w:val="left" w:pos="642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C17279">
        <w:rPr>
          <w:rFonts w:ascii="Times New Roman" w:eastAsia="Calibri" w:hAnsi="Times New Roman" w:cs="Times New Roman"/>
          <w:sz w:val="28"/>
          <w:lang w:eastAsia="en-US"/>
        </w:rPr>
        <w:tab/>
      </w:r>
      <w:r w:rsidRPr="00C17279">
        <w:rPr>
          <w:rFonts w:ascii="Times New Roman" w:eastAsia="Calibri" w:hAnsi="Times New Roman" w:cs="Times New Roman"/>
          <w:sz w:val="24"/>
          <w:lang w:eastAsia="en-US"/>
        </w:rPr>
        <w:t>_________С.В. Левченко</w:t>
      </w:r>
    </w:p>
    <w:p w:rsidR="00574E2C" w:rsidRPr="00C17279" w:rsidRDefault="00574E2C" w:rsidP="00574E2C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574E2C" w:rsidRPr="00C17279" w:rsidRDefault="00574E2C" w:rsidP="00574E2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574E2C" w:rsidRPr="00C17279" w:rsidRDefault="00574E2C" w:rsidP="00574E2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574E2C" w:rsidRPr="00C17279" w:rsidRDefault="00574E2C" w:rsidP="00574E2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574E2C" w:rsidRPr="00C17279" w:rsidRDefault="00574E2C" w:rsidP="00574E2C">
      <w:pPr>
        <w:rPr>
          <w:rFonts w:ascii="Times New Roman" w:eastAsia="Calibri" w:hAnsi="Times New Roman" w:cs="Times New Roman"/>
          <w:sz w:val="24"/>
          <w:lang w:eastAsia="en-US"/>
        </w:rPr>
      </w:pPr>
    </w:p>
    <w:p w:rsidR="00574E2C" w:rsidRPr="00C17279" w:rsidRDefault="00574E2C" w:rsidP="00574E2C">
      <w:pPr>
        <w:tabs>
          <w:tab w:val="left" w:pos="2175"/>
        </w:tabs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  <w:r w:rsidRPr="00C17279">
        <w:rPr>
          <w:rFonts w:ascii="Times New Roman" w:eastAsia="Calibri" w:hAnsi="Times New Roman" w:cs="Times New Roman"/>
          <w:b/>
          <w:sz w:val="40"/>
          <w:lang w:eastAsia="en-US"/>
        </w:rPr>
        <w:t>ПОЛОЖЕНИЕ</w:t>
      </w:r>
    </w:p>
    <w:p w:rsidR="00574E2C" w:rsidRPr="00C17279" w:rsidRDefault="00574E2C" w:rsidP="00574E2C">
      <w:pPr>
        <w:tabs>
          <w:tab w:val="left" w:pos="2175"/>
        </w:tabs>
        <w:jc w:val="center"/>
        <w:rPr>
          <w:rFonts w:ascii="Times New Roman" w:eastAsia="Calibri" w:hAnsi="Times New Roman" w:cs="Times New Roman"/>
          <w:b/>
          <w:sz w:val="44"/>
          <w:lang w:eastAsia="en-US"/>
        </w:rPr>
      </w:pPr>
      <w:r w:rsidRPr="00C17279">
        <w:rPr>
          <w:rFonts w:ascii="Times New Roman" w:eastAsia="Calibri" w:hAnsi="Times New Roman" w:cs="Times New Roman"/>
          <w:b/>
          <w:sz w:val="44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44"/>
          <w:lang w:eastAsia="en-US"/>
        </w:rPr>
        <w:t xml:space="preserve">структурном подразделении </w:t>
      </w:r>
      <w:r w:rsidR="00CB02F1">
        <w:rPr>
          <w:rFonts w:ascii="Times New Roman" w:eastAsia="Calibri" w:hAnsi="Times New Roman" w:cs="Times New Roman"/>
          <w:b/>
          <w:sz w:val="44"/>
          <w:lang w:eastAsia="en-US"/>
        </w:rPr>
        <w:t>(группе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44"/>
          <w:lang w:eastAsia="en-US"/>
        </w:rPr>
        <w:t>)</w:t>
      </w:r>
    </w:p>
    <w:p w:rsidR="00574E2C" w:rsidRDefault="00574E2C" w:rsidP="00574E2C">
      <w:pPr>
        <w:spacing w:after="0"/>
        <w:jc w:val="both"/>
      </w:pPr>
      <w:r>
        <w:rPr>
          <w:rFonts w:ascii="Times New Roman" w:eastAsia="Calibri" w:hAnsi="Times New Roman" w:cs="Times New Roman"/>
          <w:sz w:val="40"/>
          <w:lang w:eastAsia="en-US"/>
        </w:rPr>
        <w:t>в Муниципальном бюджетном дошкольном образовательном учреждении</w:t>
      </w:r>
      <w:r w:rsidRPr="00C17279">
        <w:rPr>
          <w:rFonts w:ascii="Times New Roman" w:eastAsia="Calibri" w:hAnsi="Times New Roman" w:cs="Times New Roman"/>
          <w:sz w:val="40"/>
          <w:lang w:eastAsia="en-US"/>
        </w:rPr>
        <w:t xml:space="preserve"> «Детский сад компенсирующего вида</w:t>
      </w:r>
      <w:r>
        <w:rPr>
          <w:rFonts w:ascii="Times New Roman" w:eastAsia="Calibri" w:hAnsi="Times New Roman" w:cs="Times New Roman"/>
          <w:sz w:val="40"/>
          <w:lang w:eastAsia="en-US"/>
        </w:rPr>
        <w:t xml:space="preserve"> </w:t>
      </w:r>
      <w:r w:rsidRPr="00C17279">
        <w:rPr>
          <w:rFonts w:ascii="Times New Roman" w:eastAsia="Calibri" w:hAnsi="Times New Roman" w:cs="Times New Roman"/>
          <w:sz w:val="40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40"/>
          <w:lang w:eastAsia="en-US"/>
        </w:rPr>
        <w:t xml:space="preserve"> </w:t>
      </w:r>
      <w:r w:rsidRPr="00C17279">
        <w:rPr>
          <w:rFonts w:ascii="Times New Roman" w:eastAsia="Calibri" w:hAnsi="Times New Roman" w:cs="Times New Roman"/>
          <w:sz w:val="40"/>
          <w:lang w:eastAsia="en-US"/>
        </w:rPr>
        <w:t xml:space="preserve">159» </w:t>
      </w:r>
      <w:r>
        <w:rPr>
          <w:rFonts w:ascii="Times New Roman" w:eastAsia="Calibri" w:hAnsi="Times New Roman" w:cs="Times New Roman"/>
          <w:sz w:val="40"/>
          <w:lang w:eastAsia="en-US"/>
        </w:rPr>
        <w:t xml:space="preserve"> </w:t>
      </w:r>
      <w:r w:rsidRPr="00C17279">
        <w:rPr>
          <w:rFonts w:ascii="Times New Roman" w:eastAsia="Calibri" w:hAnsi="Times New Roman" w:cs="Times New Roman"/>
          <w:sz w:val="40"/>
          <w:lang w:eastAsia="en-US"/>
        </w:rPr>
        <w:t>г. Саратова</w:t>
      </w: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E2C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11B" w:rsidRDefault="00574E2C" w:rsidP="00846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84611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D1A2F" w:rsidRDefault="0084611B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11B">
        <w:rPr>
          <w:rFonts w:ascii="Times New Roman" w:hAnsi="Times New Roman" w:cs="Times New Roman"/>
          <w:sz w:val="28"/>
          <w:szCs w:val="28"/>
        </w:rPr>
        <w:t>1. Структурное подразделение дошкольного образован</w:t>
      </w:r>
      <w:r w:rsidR="00413C04">
        <w:rPr>
          <w:rFonts w:ascii="Times New Roman" w:hAnsi="Times New Roman" w:cs="Times New Roman"/>
          <w:sz w:val="28"/>
          <w:szCs w:val="28"/>
        </w:rPr>
        <w:t>ия и воспита</w:t>
      </w:r>
      <w:r w:rsidRPr="0084611B">
        <w:rPr>
          <w:rFonts w:ascii="Times New Roman" w:hAnsi="Times New Roman" w:cs="Times New Roman"/>
          <w:sz w:val="28"/>
          <w:szCs w:val="28"/>
        </w:rPr>
        <w:t xml:space="preserve">ния «группа» </w:t>
      </w:r>
      <w:r w:rsidR="00574E2C">
        <w:rPr>
          <w:rFonts w:ascii="Times New Roman" w:hAnsi="Times New Roman" w:cs="Times New Roman"/>
          <w:sz w:val="28"/>
          <w:szCs w:val="28"/>
        </w:rPr>
        <w:t xml:space="preserve"> включено в состав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компенсирующего вида №159» </w:t>
      </w:r>
      <w:r w:rsidR="00574E2C">
        <w:rPr>
          <w:rFonts w:ascii="Times New Roman" w:hAnsi="Times New Roman" w:cs="Times New Roman"/>
          <w:sz w:val="28"/>
          <w:szCs w:val="28"/>
        </w:rPr>
        <w:t xml:space="preserve">г. Саратова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13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чреждение)</w:t>
      </w:r>
      <w:r w:rsidR="0041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11B" w:rsidRDefault="00413C04" w:rsidP="00DD1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является структурной единицей  Учреждения, которая обеспечивает реализацию прав ребёнка на получение образования, на охрану жизни, укрепление здоровья, физическое и психическое развитие.</w:t>
      </w:r>
    </w:p>
    <w:p w:rsidR="00413C04" w:rsidRDefault="00413C04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структурном подразделении </w:t>
      </w:r>
      <w:r w:rsidRPr="00B63D61">
        <w:rPr>
          <w:rFonts w:ascii="Times New Roman" w:hAnsi="Times New Roman" w:cs="Times New Roman"/>
          <w:sz w:val="28"/>
          <w:szCs w:val="28"/>
        </w:rPr>
        <w:t>«г</w:t>
      </w:r>
      <w:r w:rsidR="00B63D61" w:rsidRPr="00B63D61">
        <w:rPr>
          <w:rFonts w:ascii="Times New Roman" w:hAnsi="Times New Roman" w:cs="Times New Roman"/>
          <w:sz w:val="28"/>
          <w:szCs w:val="28"/>
        </w:rPr>
        <w:t>рупп</w:t>
      </w:r>
      <w:r w:rsidR="00B63D61" w:rsidRPr="00DD1A2F">
        <w:rPr>
          <w:rFonts w:ascii="Times New Roman" w:hAnsi="Times New Roman" w:cs="Times New Roman"/>
          <w:sz w:val="28"/>
          <w:szCs w:val="28"/>
        </w:rPr>
        <w:t>а</w:t>
      </w:r>
      <w:r w:rsidRPr="00B63D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работают педагоги, которые принимаются на 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64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413C04" w:rsidRDefault="00413C04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56D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полномочия руководителя структурным подразделением на основании приказа, </w:t>
      </w:r>
      <w:r w:rsidR="00574E2C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64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3C04" w:rsidRDefault="008B00B4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413C04">
        <w:rPr>
          <w:rFonts w:ascii="Times New Roman" w:hAnsi="Times New Roman" w:cs="Times New Roman"/>
          <w:sz w:val="28"/>
          <w:szCs w:val="28"/>
        </w:rPr>
        <w:t>уководитель структурного подразделения несёт ответственность за организацию оперативного и статистического учёта</w:t>
      </w:r>
      <w:r w:rsidR="00B63D61">
        <w:rPr>
          <w:rFonts w:ascii="Times New Roman" w:hAnsi="Times New Roman" w:cs="Times New Roman"/>
          <w:sz w:val="28"/>
          <w:szCs w:val="28"/>
        </w:rPr>
        <w:t>, осуществляет отчётность по утверждённым формам в установленные сроки, за состояние и организацию деятельности структурным подразделением «групп</w:t>
      </w:r>
      <w:r w:rsidR="00B63D61" w:rsidRPr="00DD1A2F">
        <w:rPr>
          <w:rFonts w:ascii="Times New Roman" w:hAnsi="Times New Roman" w:cs="Times New Roman"/>
          <w:sz w:val="28"/>
          <w:szCs w:val="28"/>
        </w:rPr>
        <w:t>а</w:t>
      </w:r>
      <w:r w:rsidR="00B63D61">
        <w:rPr>
          <w:rFonts w:ascii="Times New Roman" w:hAnsi="Times New Roman" w:cs="Times New Roman"/>
          <w:sz w:val="28"/>
          <w:szCs w:val="28"/>
        </w:rPr>
        <w:t>». Несёт ответственность за организацию и соблюдение санитарных норм и правил в структурном подразделении, за технику безопасности и пожарную безопасность. Руководствуется заключением и рекомендациями психолого-медико-педагогического   консилиума</w:t>
      </w:r>
      <w:r w:rsidR="005819E8">
        <w:rPr>
          <w:rFonts w:ascii="Times New Roman" w:hAnsi="Times New Roman" w:cs="Times New Roman"/>
          <w:sz w:val="28"/>
          <w:szCs w:val="28"/>
        </w:rPr>
        <w:t xml:space="preserve"> </w:t>
      </w:r>
      <w:r w:rsidR="00B63D61">
        <w:rPr>
          <w:rFonts w:ascii="Times New Roman" w:hAnsi="Times New Roman" w:cs="Times New Roman"/>
          <w:sz w:val="28"/>
          <w:szCs w:val="28"/>
        </w:rPr>
        <w:t xml:space="preserve">  при составлении индивидуального плана коррекционной работы. В своей работе тесно взаимодействует с администрацией Учреждения.</w:t>
      </w:r>
    </w:p>
    <w:p w:rsidR="005819E8" w:rsidRDefault="005819E8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Педагоги осуществляют свою работу в соответствии с имеющимися должностными обязанностями, осуществляя процесс воспитания и обучения, вверенных им воспитанников на основании Устава Учреждения и инструкции по охране жизни и здоровья детей в помещениях и на детских прогулочных площадках</w:t>
      </w:r>
      <w:r w:rsidRPr="005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B00B4">
        <w:rPr>
          <w:rFonts w:ascii="Times New Roman" w:hAnsi="Times New Roman" w:cs="Times New Roman"/>
          <w:sz w:val="28"/>
          <w:szCs w:val="28"/>
        </w:rPr>
        <w:t>;</w:t>
      </w:r>
    </w:p>
    <w:p w:rsidR="005819E8" w:rsidRDefault="008B00B4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819E8">
        <w:rPr>
          <w:rFonts w:ascii="Times New Roman" w:hAnsi="Times New Roman" w:cs="Times New Roman"/>
          <w:sz w:val="28"/>
          <w:szCs w:val="28"/>
        </w:rPr>
        <w:t>существляют необходимое взаимодействие с имеющимися в Учреждении специалистами для укрепления здоровья, компенсации нарушенных функций, психофизического развития детей, организации досуг</w:t>
      </w:r>
      <w:r>
        <w:rPr>
          <w:rFonts w:ascii="Times New Roman" w:hAnsi="Times New Roman" w:cs="Times New Roman"/>
          <w:sz w:val="28"/>
          <w:szCs w:val="28"/>
        </w:rPr>
        <w:t>овой деятельности воспитанников;</w:t>
      </w:r>
    </w:p>
    <w:p w:rsidR="00574E2C" w:rsidRDefault="008B00B4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819E8">
        <w:rPr>
          <w:rFonts w:ascii="Times New Roman" w:hAnsi="Times New Roman" w:cs="Times New Roman"/>
          <w:sz w:val="28"/>
          <w:szCs w:val="28"/>
        </w:rPr>
        <w:t xml:space="preserve">едут работу с родителями по вопросам воспитания детей в семье, привлекая их к активному сотрудничеству с детским садом. Обеспечивают создание необходимых условий в помещениях группы и на участке </w:t>
      </w:r>
      <w:proofErr w:type="gramStart"/>
      <w:r w:rsidR="005819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8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E8" w:rsidRDefault="005819E8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574E2C">
        <w:rPr>
          <w:rFonts w:ascii="Times New Roman" w:hAnsi="Times New Roman" w:cs="Times New Roman"/>
          <w:sz w:val="28"/>
          <w:szCs w:val="28"/>
        </w:rPr>
        <w:t xml:space="preserve">пешной реализации адаптированной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5819E8" w:rsidRDefault="008B00B4" w:rsidP="0084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19E8">
        <w:rPr>
          <w:rFonts w:ascii="Times New Roman" w:hAnsi="Times New Roman" w:cs="Times New Roman"/>
          <w:sz w:val="28"/>
          <w:szCs w:val="28"/>
        </w:rPr>
        <w:t>.</w:t>
      </w:r>
      <w:r w:rsidR="006456D5">
        <w:rPr>
          <w:rFonts w:ascii="Times New Roman" w:hAnsi="Times New Roman" w:cs="Times New Roman"/>
          <w:sz w:val="28"/>
          <w:szCs w:val="28"/>
        </w:rPr>
        <w:t>Адаптированная о</w:t>
      </w:r>
      <w:r w:rsidR="005819E8">
        <w:rPr>
          <w:rFonts w:ascii="Times New Roman" w:hAnsi="Times New Roman" w:cs="Times New Roman"/>
          <w:sz w:val="28"/>
          <w:szCs w:val="28"/>
        </w:rPr>
        <w:t>бразовательная программа реализуется педагогами с учётом возрастных и индивидуальных особенностей детей.</w:t>
      </w:r>
    </w:p>
    <w:p w:rsidR="00574E2C" w:rsidRDefault="00574E2C" w:rsidP="008B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B4" w:rsidRPr="008B00B4" w:rsidRDefault="00574E2C" w:rsidP="008B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00B4" w:rsidRPr="008B00B4">
        <w:rPr>
          <w:rFonts w:ascii="Times New Roman" w:hAnsi="Times New Roman" w:cs="Times New Roman"/>
          <w:b/>
          <w:sz w:val="28"/>
          <w:szCs w:val="28"/>
        </w:rPr>
        <w:t>2.Порядок комплектования групп Учреждения детьми.</w:t>
      </w:r>
    </w:p>
    <w:p w:rsidR="0084611B" w:rsidRDefault="008B00B4" w:rsidP="008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Контингент воспитанников формируется в соответствии с их возрастом. Количество групп в Учреждении определяется в зависимости от санитарных норм и условий образовательного процесса, предельной наполняемости.</w:t>
      </w:r>
    </w:p>
    <w:p w:rsidR="008B00B4" w:rsidRDefault="008B00B4" w:rsidP="008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Предельная наполняемость групп детьми определена в Уставе Учреждения.</w:t>
      </w:r>
    </w:p>
    <w:p w:rsidR="008C10EB" w:rsidRDefault="008B00B4" w:rsidP="008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C10EB">
        <w:rPr>
          <w:rFonts w:ascii="Times New Roman" w:hAnsi="Times New Roman" w:cs="Times New Roman"/>
          <w:sz w:val="28"/>
          <w:szCs w:val="28"/>
        </w:rPr>
        <w:t xml:space="preserve"> В Учреждении могут функционировать в разном соотношении следующие виды групп:</w:t>
      </w:r>
    </w:p>
    <w:p w:rsidR="008C10EB" w:rsidRDefault="008C10EB" w:rsidP="008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-1-я младшая (с 2 до 3 лет) продолжительность пребывания -1 год,</w:t>
      </w:r>
    </w:p>
    <w:p w:rsidR="008C10EB" w:rsidRDefault="008C10EB" w:rsidP="008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- 2-я младшая (с 3до4 лет) продолжительность пребывания-1 год,</w:t>
      </w:r>
    </w:p>
    <w:p w:rsidR="008C10EB" w:rsidRDefault="008C10EB" w:rsidP="008B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(с 4 до 5 лет) продолжительность пребывания-1 год,</w:t>
      </w:r>
      <w:r w:rsidRPr="008C1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EB" w:rsidRDefault="008C10EB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(с 5 до 6 лет) продолжительность пребывания-1 год,</w:t>
      </w:r>
    </w:p>
    <w:p w:rsidR="008C10EB" w:rsidRDefault="008C10EB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-подготовительная (с 6 до 7 лет) продолжительность пребывания-1 год.</w:t>
      </w:r>
    </w:p>
    <w:p w:rsidR="008C10EB" w:rsidRDefault="008C10EB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4.Приём детей производится на основании документов, определённых Уставом учреждения</w:t>
      </w:r>
      <w:r w:rsidR="00241E6D">
        <w:rPr>
          <w:rFonts w:ascii="Times New Roman" w:hAnsi="Times New Roman" w:cs="Times New Roman"/>
          <w:sz w:val="28"/>
          <w:szCs w:val="28"/>
        </w:rPr>
        <w:t>.</w:t>
      </w:r>
    </w:p>
    <w:p w:rsidR="00241E6D" w:rsidRDefault="00241E6D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группу  принимаются дети с ограниченными возможностями здоровья: заболеваниями центральной </w:t>
      </w:r>
      <w:r w:rsidR="004A2029">
        <w:rPr>
          <w:rFonts w:ascii="Times New Roman" w:hAnsi="Times New Roman" w:cs="Times New Roman"/>
          <w:sz w:val="28"/>
          <w:szCs w:val="28"/>
        </w:rPr>
        <w:t xml:space="preserve">нервной системы, в том числе детским церебральным параличом </w:t>
      </w:r>
      <w:r>
        <w:rPr>
          <w:rFonts w:ascii="Times New Roman" w:hAnsi="Times New Roman" w:cs="Times New Roman"/>
          <w:sz w:val="28"/>
          <w:szCs w:val="28"/>
        </w:rPr>
        <w:t xml:space="preserve"> и нарушениями опорно-двигательного аппарата</w:t>
      </w:r>
      <w:r w:rsidR="008B55DB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="00BD7959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6456D5">
        <w:rPr>
          <w:rFonts w:ascii="Times New Roman" w:hAnsi="Times New Roman" w:cs="Times New Roman"/>
          <w:sz w:val="28"/>
          <w:szCs w:val="28"/>
        </w:rPr>
        <w:t xml:space="preserve">центральной </w:t>
      </w:r>
      <w:proofErr w:type="spellStart"/>
      <w:r w:rsidR="00BD795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B5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95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D7959">
        <w:rPr>
          <w:rFonts w:ascii="Times New Roman" w:hAnsi="Times New Roman" w:cs="Times New Roman"/>
          <w:sz w:val="28"/>
          <w:szCs w:val="28"/>
        </w:rPr>
        <w:t>едик</w:t>
      </w:r>
      <w:r w:rsidR="008B55DB">
        <w:rPr>
          <w:rFonts w:ascii="Times New Roman" w:hAnsi="Times New Roman" w:cs="Times New Roman"/>
          <w:sz w:val="28"/>
          <w:szCs w:val="28"/>
        </w:rPr>
        <w:t>о-педагогической комиссии</w:t>
      </w:r>
      <w:r w:rsidR="006456D5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BD7959">
        <w:rPr>
          <w:rFonts w:ascii="Times New Roman" w:hAnsi="Times New Roman" w:cs="Times New Roman"/>
          <w:sz w:val="28"/>
          <w:szCs w:val="28"/>
        </w:rPr>
        <w:t>.</w:t>
      </w:r>
    </w:p>
    <w:p w:rsidR="00BD7959" w:rsidRDefault="004A2029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="00BD7959">
        <w:rPr>
          <w:rFonts w:ascii="Times New Roman" w:hAnsi="Times New Roman" w:cs="Times New Roman"/>
          <w:sz w:val="28"/>
          <w:szCs w:val="28"/>
        </w:rPr>
        <w:t xml:space="preserve">бразовательный маршрут ребёнка, получившего направление в Учреждение определяют специалисты </w:t>
      </w:r>
      <w:proofErr w:type="spellStart"/>
      <w:r w:rsidR="00BD795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B55DB">
        <w:rPr>
          <w:rFonts w:ascii="Times New Roman" w:hAnsi="Times New Roman" w:cs="Times New Roman"/>
          <w:sz w:val="28"/>
          <w:szCs w:val="28"/>
        </w:rPr>
        <w:t xml:space="preserve"> </w:t>
      </w:r>
      <w:r w:rsidR="00BD7959">
        <w:rPr>
          <w:rFonts w:ascii="Times New Roman" w:hAnsi="Times New Roman" w:cs="Times New Roman"/>
          <w:sz w:val="28"/>
          <w:szCs w:val="28"/>
        </w:rPr>
        <w:t>-</w:t>
      </w:r>
      <w:r w:rsidR="008B5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959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="00BD79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D79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55DB">
        <w:rPr>
          <w:rFonts w:ascii="Times New Roman" w:hAnsi="Times New Roman" w:cs="Times New Roman"/>
          <w:sz w:val="28"/>
          <w:szCs w:val="28"/>
        </w:rPr>
        <w:t xml:space="preserve"> </w:t>
      </w:r>
      <w:r w:rsidR="00BD7959">
        <w:rPr>
          <w:rFonts w:ascii="Times New Roman" w:hAnsi="Times New Roman" w:cs="Times New Roman"/>
          <w:sz w:val="28"/>
          <w:szCs w:val="28"/>
        </w:rPr>
        <w:t>педагогического консилиума Учреждения.</w:t>
      </w:r>
    </w:p>
    <w:p w:rsidR="0017794A" w:rsidRDefault="00BD7959" w:rsidP="0017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A2029">
        <w:rPr>
          <w:rFonts w:ascii="Times New Roman" w:hAnsi="Times New Roman" w:cs="Times New Roman"/>
          <w:sz w:val="28"/>
          <w:szCs w:val="28"/>
        </w:rPr>
        <w:t xml:space="preserve">Тестирование детей при приёме их в Учреждение, переводе в следующую возрастную группу не проводится. </w:t>
      </w:r>
      <w:r>
        <w:rPr>
          <w:rFonts w:ascii="Times New Roman" w:hAnsi="Times New Roman" w:cs="Times New Roman"/>
          <w:sz w:val="28"/>
          <w:szCs w:val="28"/>
        </w:rPr>
        <w:t xml:space="preserve">При переводе ребёнка в следующую возрастную группу проводится </w:t>
      </w:r>
      <w:r w:rsidR="006456D5">
        <w:rPr>
          <w:rFonts w:ascii="Times New Roman" w:hAnsi="Times New Roman" w:cs="Times New Roman"/>
          <w:sz w:val="28"/>
          <w:szCs w:val="28"/>
        </w:rPr>
        <w:t>мониторинг индивидуального развития ребёнка</w:t>
      </w:r>
      <w:r w:rsidR="004A2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6456D5">
        <w:rPr>
          <w:rFonts w:ascii="Times New Roman" w:hAnsi="Times New Roman" w:cs="Times New Roman"/>
          <w:sz w:val="28"/>
          <w:szCs w:val="28"/>
        </w:rPr>
        <w:t xml:space="preserve">уровня усвоения 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</w:t>
      </w:r>
      <w:r w:rsidR="006456D5">
        <w:rPr>
          <w:rFonts w:ascii="Times New Roman" w:hAnsi="Times New Roman" w:cs="Times New Roman"/>
          <w:sz w:val="28"/>
          <w:szCs w:val="28"/>
        </w:rPr>
        <w:t>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E2C" w:rsidRPr="0017794A" w:rsidRDefault="00574E2C" w:rsidP="0017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94A" w:rsidRPr="0017794A" w:rsidRDefault="00BD7959" w:rsidP="00177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4A">
        <w:rPr>
          <w:rFonts w:ascii="Times New Roman" w:hAnsi="Times New Roman" w:cs="Times New Roman"/>
          <w:b/>
          <w:sz w:val="28"/>
          <w:szCs w:val="28"/>
        </w:rPr>
        <w:t xml:space="preserve">3. Организация </w:t>
      </w:r>
      <w:r w:rsidR="00AE09E7">
        <w:rPr>
          <w:rFonts w:ascii="Times New Roman" w:hAnsi="Times New Roman" w:cs="Times New Roman"/>
          <w:b/>
          <w:sz w:val="28"/>
          <w:szCs w:val="28"/>
        </w:rPr>
        <w:t>образовательно-воспитательного процесса.</w:t>
      </w:r>
    </w:p>
    <w:p w:rsidR="00BD7959" w:rsidRDefault="00BD7959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Режим работы группы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5205B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520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Учреждения.</w:t>
      </w:r>
    </w:p>
    <w:p w:rsidR="005205BC" w:rsidRDefault="005205BC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2.Допускается посещение детьми группы по индивидуальному графику</w:t>
      </w:r>
      <w:r w:rsidR="008B55DB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оторый определяется в договоре между Учреждением и родителями (лицами</w:t>
      </w:r>
      <w:r w:rsidR="0040098D">
        <w:rPr>
          <w:rFonts w:ascii="Times New Roman" w:hAnsi="Times New Roman" w:cs="Times New Roman"/>
          <w:sz w:val="28"/>
          <w:szCs w:val="28"/>
        </w:rPr>
        <w:t>, их заменяющими) каждого ребёнка.</w:t>
      </w:r>
    </w:p>
    <w:p w:rsidR="0040098D" w:rsidRDefault="0040098D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Учреждении осуществляются медицинские услуги в пределах функциональных обязанностей медицинского персонала учреждения по договорённости с педагогами группы для определения наиболее оптимального времени осуществления медицинского обслуживания (время медицинских процедур определяется индивидуально для каждого ребёнка).</w:t>
      </w:r>
    </w:p>
    <w:p w:rsidR="0040098D" w:rsidRDefault="0040098D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образовательного процесса в учр</w:t>
      </w:r>
      <w:r w:rsidR="006456D5">
        <w:rPr>
          <w:rFonts w:ascii="Times New Roman" w:hAnsi="Times New Roman" w:cs="Times New Roman"/>
          <w:sz w:val="28"/>
          <w:szCs w:val="28"/>
        </w:rPr>
        <w:t>еждении определяется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6456D5">
        <w:rPr>
          <w:rFonts w:ascii="Times New Roman" w:hAnsi="Times New Roman" w:cs="Times New Roman"/>
          <w:sz w:val="28"/>
          <w:szCs w:val="28"/>
        </w:rPr>
        <w:t xml:space="preserve">ьного образования, определённой </w:t>
      </w:r>
      <w:r>
        <w:rPr>
          <w:rFonts w:ascii="Times New Roman" w:hAnsi="Times New Roman" w:cs="Times New Roman"/>
          <w:sz w:val="28"/>
          <w:szCs w:val="28"/>
        </w:rPr>
        <w:t xml:space="preserve"> в лицензии на право осуществления педагогической деятельности (в том числе авторскими).</w:t>
      </w:r>
    </w:p>
    <w:p w:rsidR="0017794A" w:rsidRDefault="006456D5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94A" w:rsidRPr="0017794A">
        <w:rPr>
          <w:rFonts w:ascii="Times New Roman" w:hAnsi="Times New Roman" w:cs="Times New Roman"/>
          <w:sz w:val="28"/>
          <w:szCs w:val="28"/>
        </w:rPr>
        <w:t>.</w:t>
      </w:r>
      <w:r w:rsidR="0017794A">
        <w:rPr>
          <w:rFonts w:ascii="Times New Roman" w:hAnsi="Times New Roman" w:cs="Times New Roman"/>
          <w:sz w:val="28"/>
          <w:szCs w:val="28"/>
        </w:rPr>
        <w:t xml:space="preserve"> Педагоги группы Учреждения могут заниматься экспериментальной, исследовательской, инновационной деятельностью, не противоречащей основным направлениям работы Учреждения, способствующей более целесообразной организации </w:t>
      </w:r>
      <w:r w:rsidR="00AE09E7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</w:t>
      </w:r>
      <w:r w:rsidR="0017794A">
        <w:rPr>
          <w:rFonts w:ascii="Times New Roman" w:hAnsi="Times New Roman" w:cs="Times New Roman"/>
          <w:sz w:val="28"/>
          <w:szCs w:val="28"/>
        </w:rPr>
        <w:t xml:space="preserve">. Обоснование о начале инновационной, исследовательской или экспериментальной деятельности представляет педагогическому совету или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17794A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0D0127" w:rsidRDefault="006456D5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D0127">
        <w:rPr>
          <w:rFonts w:ascii="Times New Roman" w:hAnsi="Times New Roman" w:cs="Times New Roman"/>
          <w:sz w:val="28"/>
          <w:szCs w:val="28"/>
        </w:rPr>
        <w:t>. В группе устанавливается максимальный объём нагрузки детей в</w:t>
      </w:r>
      <w:r w:rsidR="00AE09E7">
        <w:rPr>
          <w:rFonts w:ascii="Times New Roman" w:hAnsi="Times New Roman" w:cs="Times New Roman"/>
          <w:sz w:val="28"/>
          <w:szCs w:val="28"/>
        </w:rPr>
        <w:t xml:space="preserve">о время организации </w:t>
      </w:r>
      <w:r w:rsidR="00AE09E7" w:rsidRPr="006A3D32">
        <w:rPr>
          <w:rFonts w:ascii="Times New Roman" w:hAnsi="Times New Roman" w:cs="Times New Roman"/>
          <w:sz w:val="28"/>
          <w:szCs w:val="28"/>
        </w:rPr>
        <w:t>занятий,</w:t>
      </w:r>
      <w:r w:rsidR="00AE09E7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0D0127">
        <w:rPr>
          <w:rFonts w:ascii="Times New Roman" w:hAnsi="Times New Roman" w:cs="Times New Roman"/>
          <w:sz w:val="28"/>
          <w:szCs w:val="28"/>
        </w:rPr>
        <w:t xml:space="preserve">  требованиям государственн</w:t>
      </w:r>
      <w:r w:rsidR="00847A96">
        <w:rPr>
          <w:rFonts w:ascii="Times New Roman" w:hAnsi="Times New Roman" w:cs="Times New Roman"/>
          <w:sz w:val="28"/>
          <w:szCs w:val="28"/>
        </w:rPr>
        <w:t>ого образовательного стандарта</w:t>
      </w:r>
      <w:r w:rsidR="008B55DB">
        <w:rPr>
          <w:rFonts w:ascii="Times New Roman" w:hAnsi="Times New Roman" w:cs="Times New Roman"/>
          <w:sz w:val="28"/>
          <w:szCs w:val="28"/>
        </w:rPr>
        <w:t>,</w:t>
      </w:r>
      <w:r w:rsidR="000D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B55DB">
        <w:rPr>
          <w:rFonts w:ascii="Times New Roman" w:hAnsi="Times New Roman" w:cs="Times New Roman"/>
          <w:sz w:val="28"/>
          <w:szCs w:val="28"/>
        </w:rPr>
        <w:t xml:space="preserve"> и учебному плану Учреждения.</w:t>
      </w:r>
    </w:p>
    <w:p w:rsidR="008B55DB" w:rsidRPr="000D0127" w:rsidRDefault="006456D5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55DB">
        <w:rPr>
          <w:rFonts w:ascii="Times New Roman" w:hAnsi="Times New Roman" w:cs="Times New Roman"/>
          <w:sz w:val="28"/>
          <w:szCs w:val="28"/>
        </w:rPr>
        <w:t>. Педагоги группы Учреждения осуществляют образовательный процесс, работая в тесном контакте с учреждениями дополнительного образования, спортивными организациями, учреждениями культуры, общеобразовательными школами, детской школой искусства, музеями и другими дошкольными образовательными учреждениями города.</w:t>
      </w:r>
    </w:p>
    <w:p w:rsidR="0017794A" w:rsidRPr="0017794A" w:rsidRDefault="0017794A" w:rsidP="008C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E4A" w:rsidRPr="0040098D" w:rsidRDefault="00586E4A" w:rsidP="008C10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86E4A" w:rsidRPr="0040098D" w:rsidSect="009A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9EF"/>
    <w:multiLevelType w:val="hybridMultilevel"/>
    <w:tmpl w:val="E5801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11B"/>
    <w:rsid w:val="000D0127"/>
    <w:rsid w:val="000E7529"/>
    <w:rsid w:val="0017794A"/>
    <w:rsid w:val="00241E6D"/>
    <w:rsid w:val="0040098D"/>
    <w:rsid w:val="00413C04"/>
    <w:rsid w:val="004A2029"/>
    <w:rsid w:val="004F0540"/>
    <w:rsid w:val="005205BC"/>
    <w:rsid w:val="00574E2C"/>
    <w:rsid w:val="005819E8"/>
    <w:rsid w:val="00586E4A"/>
    <w:rsid w:val="006456D5"/>
    <w:rsid w:val="006A3D32"/>
    <w:rsid w:val="00783CB2"/>
    <w:rsid w:val="0084611B"/>
    <w:rsid w:val="00847A96"/>
    <w:rsid w:val="008B00B4"/>
    <w:rsid w:val="008B55DB"/>
    <w:rsid w:val="008C10EB"/>
    <w:rsid w:val="009A0980"/>
    <w:rsid w:val="00AD7308"/>
    <w:rsid w:val="00AE09E7"/>
    <w:rsid w:val="00B63D61"/>
    <w:rsid w:val="00B82623"/>
    <w:rsid w:val="00BD7959"/>
    <w:rsid w:val="00C95F50"/>
    <w:rsid w:val="00CB02F1"/>
    <w:rsid w:val="00D16850"/>
    <w:rsid w:val="00DD1A2F"/>
    <w:rsid w:val="00F2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90A6-1BB2-420B-888F-7BAEC40A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2018-03-22T13:43:00Z</cp:lastPrinted>
  <dcterms:created xsi:type="dcterms:W3CDTF">2012-10-29T15:12:00Z</dcterms:created>
  <dcterms:modified xsi:type="dcterms:W3CDTF">2025-01-23T12:45:00Z</dcterms:modified>
</cp:coreProperties>
</file>